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0650">
      <w:pPr>
        <w:shd w:val="clear" w:color="auto" w:fill="FFFFFF"/>
        <w:spacing w:line="360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Аристотель</w:t>
      </w:r>
    </w:p>
    <w:p w:rsidR="00000000" w:rsidRDefault="00280650">
      <w:pPr>
        <w:shd w:val="clear" w:color="auto" w:fill="FFFFFF"/>
        <w:spacing w:line="360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Политика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(…)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 Ясно, что искусство наживать состояние не тождественно науке о домохозяйстве: в одном случае речь идет о приобретении средств, в другом — о пользовании </w:t>
      </w:r>
      <w:r>
        <w:rPr>
          <w:color w:val="000000"/>
          <w:sz w:val="24"/>
          <w:szCs w:val="24"/>
        </w:rPr>
        <w:t>ими; к чему, в самом деле, будет относиться умение пользоваться всем, что имеется в доме, как не к науке о домохозяйстве? Но вопрос о том, представляет ли искусство наживать состояние часть науки о домохозяйстве, или оно является особой, отличной от нее от</w:t>
      </w:r>
      <w:r>
        <w:rPr>
          <w:color w:val="000000"/>
          <w:sz w:val="24"/>
          <w:szCs w:val="24"/>
        </w:rPr>
        <w:t xml:space="preserve">раслью знания, вызывает затруднения, если считать, что тот человек, который владеет указанными искусствами, может исследовать, в чем заключается источник имущественного благосостояния и вообще собственности. Понятия «собственность» и «богатство» заключают </w:t>
      </w:r>
      <w:r>
        <w:rPr>
          <w:color w:val="000000"/>
          <w:sz w:val="24"/>
          <w:szCs w:val="24"/>
        </w:rPr>
        <w:t>в себе много разновидностей. Во-первых, земледелие — часть ли это науки о домохозяйстве или особая, отдельная от нее отрасль знания? Тот же вопрос можно задать и вообще относительно заботы о средствах пропитания и приобретении их.</w:t>
      </w:r>
    </w:p>
    <w:p w:rsidR="0028065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Так как существует мно</w:t>
      </w:r>
      <w:r>
        <w:rPr>
          <w:color w:val="000000"/>
          <w:sz w:val="24"/>
          <w:szCs w:val="24"/>
        </w:rPr>
        <w:t xml:space="preserve">го родов пищи, то </w:t>
      </w:r>
      <w:proofErr w:type="spellStart"/>
      <w:r>
        <w:rPr>
          <w:color w:val="000000"/>
          <w:sz w:val="24"/>
          <w:szCs w:val="24"/>
        </w:rPr>
        <w:t>многоразличен</w:t>
      </w:r>
      <w:proofErr w:type="spellEnd"/>
      <w:r>
        <w:rPr>
          <w:color w:val="000000"/>
          <w:sz w:val="24"/>
          <w:szCs w:val="24"/>
        </w:rPr>
        <w:t xml:space="preserve"> и образ жизни и животных и людей; без пищи жить нельзя, почему разнообразные виды питания повлекли за собой и разнообразный образ жизни животных. Одни из животных живут </w:t>
      </w:r>
      <w:proofErr w:type="spellStart"/>
      <w:r>
        <w:rPr>
          <w:color w:val="000000"/>
          <w:sz w:val="24"/>
          <w:szCs w:val="24"/>
        </w:rPr>
        <w:t>стадно</w:t>
      </w:r>
      <w:proofErr w:type="spellEnd"/>
      <w:r>
        <w:rPr>
          <w:color w:val="000000"/>
          <w:sz w:val="24"/>
          <w:szCs w:val="24"/>
        </w:rPr>
        <w:t>, другие разбросанно, смотря по тому, какой образ</w:t>
      </w:r>
      <w:r>
        <w:rPr>
          <w:color w:val="000000"/>
          <w:sz w:val="24"/>
          <w:szCs w:val="24"/>
        </w:rPr>
        <w:t xml:space="preserve"> жизни оказывается более пригодным для добывания пищи, так как одни из животных плотоядные, другие травоядные, третьи всеядные</w:t>
      </w:r>
      <w:proofErr w:type="gramStart"/>
      <w:r>
        <w:rPr>
          <w:color w:val="000000"/>
          <w:sz w:val="24"/>
          <w:szCs w:val="24"/>
        </w:rPr>
        <w:t xml:space="preserve">. (…) </w:t>
      </w:r>
      <w:proofErr w:type="gramEnd"/>
    </w:p>
    <w:p w:rsidR="0028065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4.То же самое и среди людей. Образ их жизни бывает </w:t>
      </w:r>
      <w:proofErr w:type="gramStart"/>
      <w:r>
        <w:rPr>
          <w:color w:val="000000"/>
          <w:sz w:val="24"/>
          <w:szCs w:val="24"/>
        </w:rPr>
        <w:t>весьма различным</w:t>
      </w:r>
      <w:proofErr w:type="gramEnd"/>
      <w:r>
        <w:rPr>
          <w:color w:val="000000"/>
          <w:sz w:val="24"/>
          <w:szCs w:val="24"/>
        </w:rPr>
        <w:t>. Наиболее ленивые из них ведут образ жизни кочевников, к</w:t>
      </w:r>
      <w:r>
        <w:rPr>
          <w:color w:val="000000"/>
          <w:sz w:val="24"/>
          <w:szCs w:val="24"/>
        </w:rPr>
        <w:t>оторые питаются, не прилагая ни труда, ни заботы, мясом домашних животных</w:t>
      </w:r>
      <w:proofErr w:type="gramStart"/>
      <w:r>
        <w:rPr>
          <w:color w:val="000000"/>
          <w:sz w:val="24"/>
          <w:szCs w:val="24"/>
        </w:rPr>
        <w:t xml:space="preserve"> (…)</w:t>
      </w:r>
      <w:r>
        <w:rPr>
          <w:color w:val="000000"/>
          <w:sz w:val="24"/>
          <w:szCs w:val="24"/>
        </w:rPr>
        <w:t xml:space="preserve">; </w:t>
      </w:r>
      <w:proofErr w:type="gramEnd"/>
      <w:r>
        <w:rPr>
          <w:color w:val="000000"/>
          <w:sz w:val="24"/>
          <w:szCs w:val="24"/>
        </w:rPr>
        <w:t>они как бы возделывают жив</w:t>
      </w:r>
      <w:r>
        <w:rPr>
          <w:color w:val="000000"/>
          <w:sz w:val="24"/>
          <w:szCs w:val="24"/>
        </w:rPr>
        <w:t>ую пашню. Другие люди живут охотой, разные — различными видами охоты; например, для одних охотой является грабеж, для других, обитающих у озер, болот, рек или морей, обильных рыбой, охотой служит рыбная ловля, третьи охотятся на птицу или диких зверей. Все</w:t>
      </w:r>
      <w:r>
        <w:rPr>
          <w:color w:val="000000"/>
          <w:sz w:val="24"/>
          <w:szCs w:val="24"/>
        </w:rPr>
        <w:t xml:space="preserve"> же огромное большинство людей живет благодаря земледелию и культурным растениям. 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Таков примерно образ жизни у тех, кто непосредственно трудится над тем, что дает природа, не прибегая для добывания сре</w:t>
      </w:r>
      <w:proofErr w:type="gramStart"/>
      <w:r>
        <w:rPr>
          <w:color w:val="000000"/>
          <w:sz w:val="24"/>
          <w:szCs w:val="24"/>
        </w:rPr>
        <w:t>дств к ж</w:t>
      </w:r>
      <w:proofErr w:type="gramEnd"/>
      <w:r>
        <w:rPr>
          <w:color w:val="000000"/>
          <w:sz w:val="24"/>
          <w:szCs w:val="24"/>
        </w:rPr>
        <w:t>изни к обмену и торговле, — кочевой быт, зем</w:t>
      </w:r>
      <w:r>
        <w:rPr>
          <w:color w:val="000000"/>
          <w:sz w:val="24"/>
          <w:szCs w:val="24"/>
        </w:rPr>
        <w:t>ледельческий, разбой, рыболовство, охота. Некоторые живут приятно, соединяя те или иные из этих видов и заимствуя у одного из них то, чего не хватает другому, чтобы быть самодовлеющим, например, одни соединяют кочевнический и разбойничий образ жизни, други</w:t>
      </w:r>
      <w:r>
        <w:rPr>
          <w:color w:val="000000"/>
          <w:sz w:val="24"/>
          <w:szCs w:val="24"/>
        </w:rPr>
        <w:t>е — земледельческий и охотничий, равным образом и остальные. Люди ведут такой образ жизни, какой их заставляет вести нужда</w:t>
      </w:r>
      <w:proofErr w:type="gramStart"/>
      <w:r>
        <w:rPr>
          <w:color w:val="000000"/>
          <w:sz w:val="24"/>
          <w:szCs w:val="24"/>
        </w:rPr>
        <w:t xml:space="preserve">. </w:t>
      </w:r>
      <w:proofErr w:type="gramEnd"/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(…)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8. …И военное искусство можно рассматривать до известной степени как естественное средство для приобретения собственности, ведь</w:t>
      </w:r>
      <w:r>
        <w:rPr>
          <w:color w:val="000000"/>
          <w:sz w:val="24"/>
          <w:szCs w:val="24"/>
        </w:rPr>
        <w:t xml:space="preserve"> искусство охоты есть часть военного искусства: охотиться должно как на диких животных, так и на тех людей, которые, будучи от природы предназначенными к подчинению, не желают подчиняться; такая война по природе своей справедлива.</w:t>
      </w:r>
    </w:p>
    <w:p w:rsidR="0028065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Итак, один из видов искус</w:t>
      </w:r>
      <w:r>
        <w:rPr>
          <w:color w:val="000000"/>
          <w:sz w:val="24"/>
          <w:szCs w:val="24"/>
        </w:rPr>
        <w:t>ства приобретения является по природе своей частью науки о домохозяйстве, и мы должны допустить, что либо он существует сам по себе, либо существование его обеспечивается теми, кто занят накоплением средств, необходимых для жизни и полезных для государстве</w:t>
      </w:r>
      <w:r>
        <w:rPr>
          <w:color w:val="000000"/>
          <w:sz w:val="24"/>
          <w:szCs w:val="24"/>
        </w:rPr>
        <w:t xml:space="preserve">нной и семейной общины. 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Истинное богатство, по-видимому, и состоит в совокупности этих средств. Ведь мера обладания собственностью, которая является достаточной для хорошей жизни, не беспредельна; как говорит Солон в одном из своих стихотворений, «людям</w:t>
      </w:r>
      <w:r>
        <w:rPr>
          <w:color w:val="000000"/>
          <w:sz w:val="24"/>
          <w:szCs w:val="24"/>
        </w:rPr>
        <w:t xml:space="preserve"> не указан никакой предел богатства». Предел этот существует, как он существует и в остальных искусствах: всякое орудие во всяком искусстве не является беспредельным в отношении своего количества и величины; богатство же представляет собой совокупность ору</w:t>
      </w:r>
      <w:r>
        <w:rPr>
          <w:color w:val="000000"/>
          <w:sz w:val="24"/>
          <w:szCs w:val="24"/>
        </w:rPr>
        <w:t xml:space="preserve">дий экономических и политических. Итак, из сказанного ясно, в каком отношении и по какой причине искусство приобретения относится по своей природе к сфере деятельности домохозяина и государственного мужа. 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10. Существует другой род искусства приобретения, </w:t>
      </w:r>
      <w:r>
        <w:rPr>
          <w:color w:val="000000"/>
          <w:sz w:val="24"/>
          <w:szCs w:val="24"/>
        </w:rPr>
        <w:t xml:space="preserve">который обыкновенно называют, и с полным правом, искусством наживать состояние; с этим </w:t>
      </w:r>
      <w:proofErr w:type="gramStart"/>
      <w:r>
        <w:rPr>
          <w:color w:val="000000"/>
          <w:sz w:val="24"/>
          <w:szCs w:val="24"/>
        </w:rPr>
        <w:t>искусством</w:t>
      </w:r>
      <w:proofErr w:type="gramEnd"/>
      <w:r>
        <w:rPr>
          <w:color w:val="000000"/>
          <w:sz w:val="24"/>
          <w:szCs w:val="24"/>
        </w:rPr>
        <w:t xml:space="preserve"> и связано представление, будто богатство и нажива не имеют никакого предела. </w:t>
      </w:r>
      <w:proofErr w:type="gramStart"/>
      <w:r>
        <w:rPr>
          <w:color w:val="000000"/>
          <w:sz w:val="24"/>
          <w:szCs w:val="24"/>
        </w:rPr>
        <w:t>Многие полагают, что это искусство вследствие его близкого соседства с искусством</w:t>
      </w:r>
      <w:r>
        <w:rPr>
          <w:color w:val="000000"/>
          <w:sz w:val="24"/>
          <w:szCs w:val="24"/>
        </w:rPr>
        <w:t xml:space="preserve"> приобретения тождественно с последним; на самом деле оно не тождественно с названным, но не является и далёким от него: одно из них существует по природе, другое — не по природе, но больше за счет известной опытности и технического приспособления.</w:t>
      </w:r>
      <w:proofErr w:type="gramEnd"/>
    </w:p>
    <w:p w:rsidR="0028065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 При</w:t>
      </w:r>
      <w:r>
        <w:rPr>
          <w:color w:val="000000"/>
          <w:sz w:val="24"/>
          <w:szCs w:val="24"/>
        </w:rPr>
        <w:t xml:space="preserve"> рассмотрении этого искусства будем исходить из следующего положения. Пользование каждым объектом владения бывает двоякое; в обоих случаях пользуются объектом как таковым, но не одинаковым образом; в одном случае объектом пользуются по его назначению, в др</w:t>
      </w:r>
      <w:r>
        <w:rPr>
          <w:color w:val="000000"/>
          <w:sz w:val="24"/>
          <w:szCs w:val="24"/>
        </w:rPr>
        <w:t xml:space="preserve">угом — не по назначению; например, обувью пользуются и для того, чтобы надевать ее на ноги, и для того, чтобы менять ее на что-либо другое. </w:t>
      </w:r>
      <w:proofErr w:type="gramStart"/>
      <w:r>
        <w:rPr>
          <w:color w:val="000000"/>
          <w:sz w:val="24"/>
          <w:szCs w:val="24"/>
        </w:rPr>
        <w:t>И в том и в другом случае обувь является объектом пользования: ведь и тот, кто обменивает обувь имеющему в ней надоб</w:t>
      </w:r>
      <w:r>
        <w:rPr>
          <w:color w:val="000000"/>
          <w:sz w:val="24"/>
          <w:szCs w:val="24"/>
        </w:rPr>
        <w:t xml:space="preserve">ность на деньги или на пищевые продукты, пользуется обувью как обувью, но не по назначению, так как оно не заключается в том, чтобы служить </w:t>
      </w:r>
      <w:r>
        <w:rPr>
          <w:color w:val="000000"/>
          <w:sz w:val="24"/>
          <w:szCs w:val="24"/>
        </w:rPr>
        <w:lastRenderedPageBreak/>
        <w:t>предметом обмена.</w:t>
      </w:r>
      <w:proofErr w:type="gramEnd"/>
      <w:r>
        <w:rPr>
          <w:color w:val="000000"/>
          <w:sz w:val="24"/>
          <w:szCs w:val="24"/>
        </w:rPr>
        <w:t xml:space="preserve"> Так же обстоит дело и с остальными объектами владения — все они могут быть предметом обмена. Перво</w:t>
      </w:r>
      <w:r>
        <w:rPr>
          <w:color w:val="000000"/>
          <w:sz w:val="24"/>
          <w:szCs w:val="24"/>
        </w:rPr>
        <w:t xml:space="preserve">начальное развитие меновой торговли было обусловлено естественными причинами, так как люди обладают необходимыми для жизни предметами одними в большем, другими — в меньшем количестве. </w:t>
      </w:r>
    </w:p>
    <w:p w:rsidR="0028065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12. Отсюда также ясно, что мелкая торговля не имеет по природе никакого </w:t>
      </w:r>
      <w:r>
        <w:rPr>
          <w:color w:val="000000"/>
          <w:sz w:val="24"/>
          <w:szCs w:val="24"/>
        </w:rPr>
        <w:t xml:space="preserve">отношения к искусству наживать состояние, </w:t>
      </w:r>
      <w:proofErr w:type="gramStart"/>
      <w:r>
        <w:rPr>
          <w:color w:val="000000"/>
          <w:sz w:val="24"/>
          <w:szCs w:val="24"/>
        </w:rPr>
        <w:t>потому</w:t>
      </w:r>
      <w:proofErr w:type="gramEnd"/>
      <w:r>
        <w:rPr>
          <w:color w:val="000000"/>
          <w:sz w:val="24"/>
          <w:szCs w:val="24"/>
        </w:rPr>
        <w:t xml:space="preserve"> что вначале обмен ограничивался исключительно предметами первой необходимости. В первой общине, т. е. в семье, не было явно никакой надобности в обмене; он сделался необходимым, когда общение стало обнимать </w:t>
      </w:r>
      <w:r>
        <w:rPr>
          <w:color w:val="000000"/>
          <w:sz w:val="24"/>
          <w:szCs w:val="24"/>
        </w:rPr>
        <w:t>уже большее количество членов. В самом деле, в первоначальной семье все было общим; разделившись, стали нуждаться во многом из того, что принадлежало другим, и неизбежно приходилось прибегать к взаимному обмену</w:t>
      </w:r>
      <w:proofErr w:type="gramStart"/>
      <w:r>
        <w:rPr>
          <w:color w:val="000000"/>
          <w:sz w:val="24"/>
          <w:szCs w:val="24"/>
        </w:rPr>
        <w:t>. (…)</w:t>
      </w:r>
      <w:proofErr w:type="gramEnd"/>
    </w:p>
    <w:p w:rsidR="0028065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13. Такого рода меновая торговля и не против природы, и вовсе не является разнов</w:t>
      </w:r>
      <w:r>
        <w:rPr>
          <w:color w:val="000000"/>
          <w:sz w:val="24"/>
          <w:szCs w:val="24"/>
        </w:rPr>
        <w:t>идностью искусства наживать состояние, ведь ее назначение — восполнять то, чего недостает для согласной с природой самодовлеющей жизни. Однако из указанной меновой торговли развилось все-таки вполне логически и искусство наживать состояние. Когда стала бол</w:t>
      </w:r>
      <w:r>
        <w:rPr>
          <w:color w:val="000000"/>
          <w:sz w:val="24"/>
          <w:szCs w:val="24"/>
        </w:rPr>
        <w:t xml:space="preserve">ьше требоваться чужая помощь для ввоза недостающего и вывоза излишков, неизбежно стала ощущаться потребность в монете, так как далеко не каждый предмет первой необходимости можно было легко перевозить. </w:t>
      </w:r>
    </w:p>
    <w:p w:rsidR="0028065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14. Ввиду этого пришли к соглашению давать и получать </w:t>
      </w:r>
      <w:r>
        <w:rPr>
          <w:color w:val="000000"/>
          <w:sz w:val="24"/>
          <w:szCs w:val="24"/>
        </w:rPr>
        <w:t xml:space="preserve">при взаимном обмене нечто такое, что, представляя само по себе ценность, было бы вместе с тем вполне </w:t>
      </w:r>
      <w:proofErr w:type="gramStart"/>
      <w:r>
        <w:rPr>
          <w:color w:val="000000"/>
          <w:sz w:val="24"/>
          <w:szCs w:val="24"/>
        </w:rPr>
        <w:t>сподручно</w:t>
      </w:r>
      <w:proofErr w:type="gramEnd"/>
      <w:r>
        <w:rPr>
          <w:color w:val="000000"/>
          <w:sz w:val="24"/>
          <w:szCs w:val="24"/>
        </w:rPr>
        <w:t xml:space="preserve"> в житейском обиходе, например железо, серебро или нечто иное; сначала простым измерением и взвешиванием определяли ценность таких предметов, </w:t>
      </w:r>
      <w:proofErr w:type="gramStart"/>
      <w:r>
        <w:rPr>
          <w:color w:val="000000"/>
          <w:sz w:val="24"/>
          <w:szCs w:val="24"/>
        </w:rPr>
        <w:t>а</w:t>
      </w:r>
      <w:proofErr w:type="gramEnd"/>
      <w:r>
        <w:rPr>
          <w:color w:val="000000"/>
          <w:sz w:val="24"/>
          <w:szCs w:val="24"/>
        </w:rPr>
        <w:t xml:space="preserve"> в </w:t>
      </w:r>
      <w:r>
        <w:rPr>
          <w:color w:val="000000"/>
          <w:sz w:val="24"/>
          <w:szCs w:val="24"/>
        </w:rPr>
        <w:t xml:space="preserve">конце концов, чтобы освободиться от их измерения, стали отмечать их чеканом, служившим показателем их стоимости. </w:t>
      </w:r>
    </w:p>
    <w:p w:rsidR="0028065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15. После того как в силу необходимости обмена возникли деньги, появился другой вид искусства наживать состояние, именно торговля. Сначала она,</w:t>
      </w:r>
      <w:r>
        <w:rPr>
          <w:color w:val="000000"/>
          <w:sz w:val="24"/>
          <w:szCs w:val="24"/>
        </w:rPr>
        <w:t xml:space="preserve"> быть может, велась совершенно просто, но затем, по мере развития опытности, стала совершенствоваться в смысле источников и способов, какими торговые обороты могли бы принести наибольшую прибыль. Вот почему и создалось представление, будто предметом искусс</w:t>
      </w:r>
      <w:r>
        <w:rPr>
          <w:color w:val="000000"/>
          <w:sz w:val="24"/>
          <w:szCs w:val="24"/>
        </w:rPr>
        <w:t xml:space="preserve">тва наживать состояние служат главным образом деньги и будто главной его задачей является исследование того источника, из которого возможно почерпнуть наибольшее их количество, ведь оно рассматривается как искусство, создающее богатство и деньги. 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16. И под</w:t>
      </w:r>
      <w:r>
        <w:rPr>
          <w:color w:val="000000"/>
          <w:sz w:val="24"/>
          <w:szCs w:val="24"/>
        </w:rPr>
        <w:t xml:space="preserve"> богатством зачастую понимают именно </w:t>
      </w:r>
      <w:proofErr w:type="spellStart"/>
      <w:r>
        <w:rPr>
          <w:color w:val="000000"/>
          <w:sz w:val="24"/>
          <w:szCs w:val="24"/>
        </w:rPr>
        <w:t>преизобилие</w:t>
      </w:r>
      <w:proofErr w:type="spellEnd"/>
      <w:r>
        <w:rPr>
          <w:color w:val="000000"/>
          <w:sz w:val="24"/>
          <w:szCs w:val="24"/>
        </w:rPr>
        <w:t xml:space="preserve"> денег вследствие того, что будто бы искусство наживать состояние и торговля направлены к этой цели. </w:t>
      </w:r>
      <w:proofErr w:type="gramStart"/>
      <w:r>
        <w:rPr>
          <w:color w:val="000000"/>
          <w:sz w:val="24"/>
          <w:szCs w:val="24"/>
        </w:rPr>
        <w:t xml:space="preserve">Иногда, впрочем, деньги кажутся людям пустым звуком и вещью вполне условной, по </w:t>
      </w:r>
      <w:r>
        <w:rPr>
          <w:color w:val="000000"/>
          <w:sz w:val="24"/>
          <w:szCs w:val="24"/>
        </w:rPr>
        <w:lastRenderedPageBreak/>
        <w:t>существу ничем, так как сто</w:t>
      </w:r>
      <w:r>
        <w:rPr>
          <w:color w:val="000000"/>
          <w:sz w:val="24"/>
          <w:szCs w:val="24"/>
        </w:rPr>
        <w:t>ит лишь тем, кто пользуется деньгами, переменить отношение к ним, и деньги потеряют всякое достоинство, не будут иметь никакой ценности в житейском обиходе, а человек, обладающий даже большими деньгами, часто не в состоянии будет достать себе необходимую п</w:t>
      </w:r>
      <w:r>
        <w:rPr>
          <w:color w:val="000000"/>
          <w:sz w:val="24"/>
          <w:szCs w:val="24"/>
        </w:rPr>
        <w:t>ищу;</w:t>
      </w:r>
      <w:proofErr w:type="gramEnd"/>
      <w:r>
        <w:rPr>
          <w:color w:val="000000"/>
          <w:sz w:val="24"/>
          <w:szCs w:val="24"/>
        </w:rPr>
        <w:t xml:space="preserve"> такого рода богатство может оказаться прямо-таки не имеющим никакого смысла, и человек, обладающий им в </w:t>
      </w:r>
      <w:proofErr w:type="spellStart"/>
      <w:r>
        <w:rPr>
          <w:color w:val="000000"/>
          <w:sz w:val="24"/>
          <w:szCs w:val="24"/>
        </w:rPr>
        <w:t>преизобилии</w:t>
      </w:r>
      <w:proofErr w:type="spellEnd"/>
      <w:r>
        <w:rPr>
          <w:color w:val="000000"/>
          <w:sz w:val="24"/>
          <w:szCs w:val="24"/>
        </w:rPr>
        <w:t>, может умереть голодной смертью, подобно тому легендарному Мидасу, у которого вследствие ненасытности его желаний все предлагавшиеся ем</w:t>
      </w:r>
      <w:r>
        <w:rPr>
          <w:color w:val="000000"/>
          <w:sz w:val="24"/>
          <w:szCs w:val="24"/>
        </w:rPr>
        <w:t>у яства превращались в золото.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17. Ввиду всего вышеизложенного на правильном пути исследования стоят те, кто определяет богатство и искусство наживать состояние как нечто отличное одно от другого. В самом деле, искусство наживать состояние и сообразное с п</w:t>
      </w:r>
      <w:r>
        <w:rPr>
          <w:color w:val="000000"/>
          <w:sz w:val="24"/>
          <w:szCs w:val="24"/>
        </w:rPr>
        <w:t>риродой богатство суть вещи различные; искусство наживать состояние относится к области домохозяйства, а торговая деятельность создает имущество не всякими способами, а лишь путем обмена имущества. Торговля, по-видимому, имеет дело главным образом с денежн</w:t>
      </w:r>
      <w:r>
        <w:rPr>
          <w:color w:val="000000"/>
          <w:sz w:val="24"/>
          <w:szCs w:val="24"/>
        </w:rPr>
        <w:t xml:space="preserve">ыми знаками, служащими необходимым элементом и целью всякого обмена. И богатство, являющееся в результате применения этого искусства наживать состояние, действительно не имеет каких-либо пределов. Подобно </w:t>
      </w:r>
      <w:proofErr w:type="gramStart"/>
      <w:r>
        <w:rPr>
          <w:color w:val="000000"/>
          <w:sz w:val="24"/>
          <w:szCs w:val="24"/>
        </w:rPr>
        <w:t>тому</w:t>
      </w:r>
      <w:proofErr w:type="gramEnd"/>
      <w:r>
        <w:rPr>
          <w:color w:val="000000"/>
          <w:sz w:val="24"/>
          <w:szCs w:val="24"/>
        </w:rPr>
        <w:t xml:space="preserve"> как медицина имеет беспредельную цель — абсолю</w:t>
      </w:r>
      <w:r>
        <w:rPr>
          <w:color w:val="000000"/>
          <w:sz w:val="24"/>
          <w:szCs w:val="24"/>
        </w:rPr>
        <w:t>тное здоровье человека, точно так же и каждое из искусств беспредельно в достижении своих целей, и к этому они больше всего стремятся; но те средства, которые ведут искусство к достижению его цели, ограничены, так как сама цель служит в данном случае для в</w:t>
      </w:r>
      <w:r>
        <w:rPr>
          <w:color w:val="000000"/>
          <w:sz w:val="24"/>
          <w:szCs w:val="24"/>
        </w:rPr>
        <w:t>сякого искусства пределом. Подобно этому, и в искусстве наживать состояние никогда не бывает предела в достижении цели, а целью здесь оказывается богатство и обладание деньгами. 18. Напротив, в области, относящейся к домохозяйству, а не к искусству наживат</w:t>
      </w:r>
      <w:r>
        <w:rPr>
          <w:color w:val="000000"/>
          <w:sz w:val="24"/>
          <w:szCs w:val="24"/>
        </w:rPr>
        <w:t>ь состояние, предел имеется, так как целью домохозяйства служит не накопление денег. Вместе с тем ясно, что всякого рода богатство должно бы иметь свой предел, но в действительности, мы видим, происходит противоположное: все занимающиеся денежными оборотам</w:t>
      </w:r>
      <w:r>
        <w:rPr>
          <w:color w:val="000000"/>
          <w:sz w:val="24"/>
          <w:szCs w:val="24"/>
        </w:rPr>
        <w:t>и стремятся увеличить количество денег до бесконечности. Причиной этого является тесное соприкосновение обеих областей: и та и другая скрещиваются между собой в применении тождественных сре</w:t>
      </w:r>
      <w:proofErr w:type="gramStart"/>
      <w:r>
        <w:rPr>
          <w:color w:val="000000"/>
          <w:sz w:val="24"/>
          <w:szCs w:val="24"/>
        </w:rPr>
        <w:t>дств дл</w:t>
      </w:r>
      <w:proofErr w:type="gramEnd"/>
      <w:r>
        <w:rPr>
          <w:color w:val="000000"/>
          <w:sz w:val="24"/>
          <w:szCs w:val="24"/>
        </w:rPr>
        <w:t>я достижения своих целей. И в той и в другой области предмет</w:t>
      </w:r>
      <w:r>
        <w:rPr>
          <w:color w:val="000000"/>
          <w:sz w:val="24"/>
          <w:szCs w:val="24"/>
        </w:rPr>
        <w:t>ом пользования оказывается одна и та же собственность, но не одинаково: в одном случае цель — нечто иное, в другом — приумножение того же самого. И потому некоторые считают это конечной целью в области домохозяйства и настаивают на том, что нужно или сохра</w:t>
      </w:r>
      <w:r>
        <w:rPr>
          <w:color w:val="000000"/>
          <w:sz w:val="24"/>
          <w:szCs w:val="24"/>
        </w:rPr>
        <w:t>нять имеющиеся денежные средства, или даже стремиться приумножить их до беспредельности</w:t>
      </w:r>
      <w:proofErr w:type="gramStart"/>
      <w:r>
        <w:rPr>
          <w:color w:val="000000"/>
          <w:sz w:val="24"/>
          <w:szCs w:val="24"/>
        </w:rPr>
        <w:t>.</w:t>
      </w:r>
      <w:proofErr w:type="gramEnd"/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(…)Таким вот путем и получил свое развитие второй вид искусства наживать </w:t>
      </w:r>
      <w:r>
        <w:rPr>
          <w:color w:val="000000"/>
          <w:sz w:val="24"/>
          <w:szCs w:val="24"/>
        </w:rPr>
        <w:lastRenderedPageBreak/>
        <w:t>состояние</w:t>
      </w:r>
      <w:proofErr w:type="gramStart"/>
      <w:r>
        <w:rPr>
          <w:color w:val="000000"/>
          <w:sz w:val="24"/>
          <w:szCs w:val="24"/>
        </w:rPr>
        <w:t>. (…) …</w:t>
      </w:r>
      <w:proofErr w:type="gramEnd"/>
      <w:r>
        <w:rPr>
          <w:color w:val="000000"/>
          <w:sz w:val="24"/>
          <w:szCs w:val="24"/>
        </w:rPr>
        <w:t>Если люди не в состоянии достигнуть своей цели при помощи искусства наживать с</w:t>
      </w:r>
      <w:r>
        <w:rPr>
          <w:color w:val="000000"/>
          <w:sz w:val="24"/>
          <w:szCs w:val="24"/>
        </w:rPr>
        <w:t xml:space="preserve">остояние, то они стремятся к ней иными путями и для этого пускают в ход все свои способности вопреки даже голосу природы. 20. Так, например, мужество заключается в отваге, а не в </w:t>
      </w:r>
      <w:proofErr w:type="spellStart"/>
      <w:r>
        <w:rPr>
          <w:color w:val="000000"/>
          <w:sz w:val="24"/>
          <w:szCs w:val="24"/>
        </w:rPr>
        <w:t>наживании</w:t>
      </w:r>
      <w:proofErr w:type="spellEnd"/>
      <w:r>
        <w:rPr>
          <w:color w:val="000000"/>
          <w:sz w:val="24"/>
          <w:szCs w:val="24"/>
        </w:rPr>
        <w:t xml:space="preserve"> денег; точно так же военное и врачебное искусства имеют в виду не н</w:t>
      </w:r>
      <w:r>
        <w:rPr>
          <w:color w:val="000000"/>
          <w:sz w:val="24"/>
          <w:szCs w:val="24"/>
        </w:rPr>
        <w:t>аживу, но первое — одержание победы, второе — доставление здоровья. Однако эти люди обращают все свои способности на наживу денег, будто это является целью, а для достижения цели приходится идти на все</w:t>
      </w:r>
      <w:proofErr w:type="gramStart"/>
      <w:r>
        <w:rPr>
          <w:color w:val="000000"/>
          <w:sz w:val="24"/>
          <w:szCs w:val="24"/>
        </w:rPr>
        <w:t>.</w:t>
      </w:r>
      <w:proofErr w:type="gramEnd"/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(…)Что касается того искусства наживать состояние, ко</w:t>
      </w:r>
      <w:r>
        <w:rPr>
          <w:color w:val="000000"/>
          <w:sz w:val="24"/>
          <w:szCs w:val="24"/>
        </w:rPr>
        <w:t>торое является необходимым, то я указал на отличие его от искусства не необходимого: необходимое искусство относится к области домохозяйства, оно сообразно с природой, направлено на добывание сре</w:t>
      </w:r>
      <w:proofErr w:type="gramStart"/>
      <w:r>
        <w:rPr>
          <w:color w:val="000000"/>
          <w:sz w:val="24"/>
          <w:szCs w:val="24"/>
        </w:rPr>
        <w:t>дств к ж</w:t>
      </w:r>
      <w:proofErr w:type="gramEnd"/>
      <w:r>
        <w:rPr>
          <w:color w:val="000000"/>
          <w:sz w:val="24"/>
          <w:szCs w:val="24"/>
        </w:rPr>
        <w:t>изни и не беспредельно, как искусство не необходимое,</w:t>
      </w:r>
      <w:r>
        <w:rPr>
          <w:color w:val="000000"/>
          <w:sz w:val="24"/>
          <w:szCs w:val="24"/>
        </w:rPr>
        <w:t xml:space="preserve"> а имеет свои границы.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(…)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23. </w:t>
      </w:r>
      <w:proofErr w:type="gramStart"/>
      <w:r>
        <w:rPr>
          <w:color w:val="000000"/>
          <w:sz w:val="24"/>
          <w:szCs w:val="24"/>
        </w:rPr>
        <w:t>Это искусство [наживать состояние], как мы сказали, бывает двояким: с одной стороны, оно относится к области торговли, с другой — к области домохозяйства, причем последнее обусловлено необходимостью и заслуживает похвалы, обм</w:t>
      </w:r>
      <w:r>
        <w:rPr>
          <w:color w:val="000000"/>
          <w:sz w:val="24"/>
          <w:szCs w:val="24"/>
        </w:rPr>
        <w:t>енная же деятельность по справедливости вызывает порицание, как деятельность, обусловленная не естественными причинами, но [возникшая в силу необходимости взаимного] обмена [между людьми].</w:t>
      </w:r>
      <w:proofErr w:type="gramEnd"/>
      <w:r>
        <w:rPr>
          <w:color w:val="000000"/>
          <w:sz w:val="24"/>
          <w:szCs w:val="24"/>
        </w:rPr>
        <w:t xml:space="preserve"> Поэтому с полным основанием вызывает ненависть ростовщичество, так </w:t>
      </w:r>
      <w:r>
        <w:rPr>
          <w:color w:val="000000"/>
          <w:sz w:val="24"/>
          <w:szCs w:val="24"/>
        </w:rPr>
        <w:t>как оно делает сами денежные знаки предметом собственности, которые, таким образом, утрачивают то свое назначение, ради которого они были созданы: ведь они возникли ради меновой торговли, взимание же процентов ведет именно к росту денег. Отсюда это и получ</w:t>
      </w:r>
      <w:r>
        <w:rPr>
          <w:color w:val="000000"/>
          <w:sz w:val="24"/>
          <w:szCs w:val="24"/>
        </w:rPr>
        <w:t xml:space="preserve">ило свое название; как дети походят на своих родителей, так и проценты являются денежными знаками, происшедшими от денежных же знаков. Этот род </w:t>
      </w:r>
      <w:proofErr w:type="gramStart"/>
      <w:r>
        <w:rPr>
          <w:color w:val="000000"/>
          <w:sz w:val="24"/>
          <w:szCs w:val="24"/>
        </w:rPr>
        <w:t>наживы</w:t>
      </w:r>
      <w:proofErr w:type="gramEnd"/>
      <w:r>
        <w:rPr>
          <w:color w:val="000000"/>
          <w:sz w:val="24"/>
          <w:szCs w:val="24"/>
        </w:rPr>
        <w:t xml:space="preserve"> оказывается по преимуществу противным природе.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IV</w:t>
      </w:r>
      <w:r>
        <w:rPr>
          <w:color w:val="000000"/>
          <w:sz w:val="24"/>
          <w:szCs w:val="24"/>
        </w:rPr>
        <w:t xml:space="preserve">. 1. Разобрав в достаточной мере теорию </w:t>
      </w:r>
      <w:proofErr w:type="gramStart"/>
      <w:r>
        <w:rPr>
          <w:color w:val="000000"/>
          <w:sz w:val="24"/>
          <w:szCs w:val="24"/>
        </w:rPr>
        <w:t>искусства</w:t>
      </w:r>
      <w:proofErr w:type="gramEnd"/>
      <w:r>
        <w:rPr>
          <w:color w:val="000000"/>
          <w:sz w:val="24"/>
          <w:szCs w:val="24"/>
        </w:rPr>
        <w:t xml:space="preserve"> нажива</w:t>
      </w:r>
      <w:r>
        <w:rPr>
          <w:color w:val="000000"/>
          <w:sz w:val="24"/>
          <w:szCs w:val="24"/>
        </w:rPr>
        <w:t>ть состояние, мы должны перейти к практической стороне вопроса. Во всех подобного рода предметах в теориях открывается широкий простор, тогда как практика в каждом случае связана с определенными условиями</w:t>
      </w:r>
      <w:proofErr w:type="gramStart"/>
      <w:r>
        <w:rPr>
          <w:color w:val="000000"/>
          <w:sz w:val="24"/>
          <w:szCs w:val="24"/>
        </w:rPr>
        <w:t>. (…)</w:t>
      </w:r>
      <w:proofErr w:type="gramEnd"/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(…)Самым … значительным  видом деятельности</w:t>
      </w:r>
      <w:r>
        <w:rPr>
          <w:color w:val="000000"/>
          <w:sz w:val="24"/>
          <w:szCs w:val="24"/>
        </w:rPr>
        <w:t>, имеющей своим предметом обмен, является торговля. Она также состоит из трех частей: морская торговля, транзитная торговля и розничная торговля. Они различаются тем, что одни сопряжены с наименьшим риском, другие приносят наибольший барыш. Вторым видом де</w:t>
      </w:r>
      <w:r>
        <w:rPr>
          <w:color w:val="000000"/>
          <w:sz w:val="24"/>
          <w:szCs w:val="24"/>
        </w:rPr>
        <w:t xml:space="preserve">ятельности, имеющей своим предметом обмен, служит отдача денег в рост; третьим — предоставление своего труда за плату; это последнее находит приложение отчасти в ремеслах, отчасти же у </w:t>
      </w:r>
      <w:r>
        <w:rPr>
          <w:color w:val="000000"/>
          <w:sz w:val="24"/>
          <w:szCs w:val="24"/>
        </w:rPr>
        <w:lastRenderedPageBreak/>
        <w:t>людей, неспособных к ремеслу и зарабатывающих себе средства исключитель</w:t>
      </w:r>
      <w:r>
        <w:rPr>
          <w:color w:val="000000"/>
          <w:sz w:val="24"/>
          <w:szCs w:val="24"/>
        </w:rPr>
        <w:t>но физическим трудом. Наконец, третий вид искусства наживать состояние занимает среднее место между этим видом и первым, так как он относится частью к деятельности, цель которой — наживать состояние в соответствии с природой, частью — [к деятельности, цель</w:t>
      </w:r>
      <w:r>
        <w:rPr>
          <w:color w:val="000000"/>
          <w:sz w:val="24"/>
          <w:szCs w:val="24"/>
        </w:rPr>
        <w:t xml:space="preserve"> которой — наживать состояние] путем обмена; этот третий вид заключает в себе все то, что имеет отношение к земле как таковой и к тому, что произрастает из земли и что, не давая плодов в собственном смысле, тем не </w:t>
      </w:r>
      <w:proofErr w:type="gramStart"/>
      <w:r>
        <w:rPr>
          <w:color w:val="000000"/>
          <w:sz w:val="24"/>
          <w:szCs w:val="24"/>
        </w:rPr>
        <w:t>менее</w:t>
      </w:r>
      <w:proofErr w:type="gramEnd"/>
      <w:r>
        <w:rPr>
          <w:color w:val="000000"/>
          <w:sz w:val="24"/>
          <w:szCs w:val="24"/>
        </w:rPr>
        <w:t xml:space="preserve"> приносит пользу, как, например, рубк</w:t>
      </w:r>
      <w:r>
        <w:rPr>
          <w:color w:val="000000"/>
          <w:sz w:val="24"/>
          <w:szCs w:val="24"/>
        </w:rPr>
        <w:t>а леса и все виды горного дела; последнее заключает в себе в свою очередь много разновидностей, поскольку горные породы, добываемые из земли, весьма разнообразны.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(…)</w:t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Об указанном предмете имеется своя литература</w:t>
      </w:r>
      <w:proofErr w:type="gramStart"/>
      <w:r>
        <w:rPr>
          <w:color w:val="000000"/>
          <w:sz w:val="24"/>
          <w:szCs w:val="24"/>
        </w:rPr>
        <w:t>… С</w:t>
      </w:r>
      <w:proofErr w:type="gramEnd"/>
      <w:r>
        <w:rPr>
          <w:color w:val="000000"/>
          <w:sz w:val="24"/>
          <w:szCs w:val="24"/>
        </w:rPr>
        <w:t>верх того, полезно собирать и те ходяч</w:t>
      </w:r>
      <w:r>
        <w:rPr>
          <w:color w:val="000000"/>
          <w:sz w:val="24"/>
          <w:szCs w:val="24"/>
        </w:rPr>
        <w:t xml:space="preserve">ие рассказы, в которых говорится, каким образом некоторым людям удалось нажить состояние. Все это послужит на пользу тем, кто относится </w:t>
      </w:r>
      <w:proofErr w:type="gramStart"/>
      <w:r>
        <w:rPr>
          <w:color w:val="000000"/>
          <w:sz w:val="24"/>
          <w:szCs w:val="24"/>
        </w:rPr>
        <w:t>с</w:t>
      </w:r>
      <w:proofErr w:type="gramEnd"/>
      <w:r>
        <w:rPr>
          <w:color w:val="000000"/>
          <w:sz w:val="24"/>
          <w:szCs w:val="24"/>
        </w:rPr>
        <w:t xml:space="preserve"> вниманием к искусству наживать состояние. </w:t>
      </w:r>
      <w:proofErr w:type="gramStart"/>
      <w:r>
        <w:rPr>
          <w:color w:val="000000"/>
          <w:sz w:val="24"/>
          <w:szCs w:val="24"/>
        </w:rPr>
        <w:t>К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такого</w:t>
      </w:r>
      <w:proofErr w:type="gramEnd"/>
      <w:r>
        <w:rPr>
          <w:color w:val="000000"/>
          <w:sz w:val="24"/>
          <w:szCs w:val="24"/>
        </w:rPr>
        <w:t xml:space="preserve"> рода рассказам принадлежат и рассказ о Фалесе Милетском. 5. Это рас</w:t>
      </w:r>
      <w:r>
        <w:rPr>
          <w:color w:val="000000"/>
          <w:sz w:val="24"/>
          <w:szCs w:val="24"/>
        </w:rPr>
        <w:t xml:space="preserve">сказ о некоем предвидении, использованном для того, чтобы нажить состояние, и его приписывают Фалесу, имея в виду его мудрость, но ее можно рассматривать и с общей точки зрения. </w:t>
      </w:r>
      <w:proofErr w:type="gramStart"/>
      <w:r>
        <w:rPr>
          <w:color w:val="000000"/>
          <w:sz w:val="24"/>
          <w:szCs w:val="24"/>
        </w:rPr>
        <w:t>Когда его попрекали бедностью, утверждая, будто занятия философией никакой выг</w:t>
      </w:r>
      <w:r>
        <w:rPr>
          <w:color w:val="000000"/>
          <w:sz w:val="24"/>
          <w:szCs w:val="24"/>
        </w:rPr>
        <w:t xml:space="preserve">оды не приносят, то, рассказывают, он, предвидя на основании астрономических данных богатый урожай оливок, еще до истечения зимы роздал в задаток имевшуюся у него небольшую сумму денег всем владельцам маслобоен в </w:t>
      </w:r>
      <w:proofErr w:type="spellStart"/>
      <w:r>
        <w:rPr>
          <w:color w:val="000000"/>
          <w:sz w:val="24"/>
          <w:szCs w:val="24"/>
        </w:rPr>
        <w:t>Милете</w:t>
      </w:r>
      <w:proofErr w:type="spellEnd"/>
      <w:r>
        <w:rPr>
          <w:color w:val="000000"/>
          <w:sz w:val="24"/>
          <w:szCs w:val="24"/>
        </w:rPr>
        <w:t xml:space="preserve"> и на </w:t>
      </w:r>
      <w:proofErr w:type="spellStart"/>
      <w:r>
        <w:rPr>
          <w:color w:val="000000"/>
          <w:sz w:val="24"/>
          <w:szCs w:val="24"/>
        </w:rPr>
        <w:t>Хиосе</w:t>
      </w:r>
      <w:proofErr w:type="spellEnd"/>
      <w:r>
        <w:rPr>
          <w:color w:val="000000"/>
          <w:sz w:val="24"/>
          <w:szCs w:val="24"/>
        </w:rPr>
        <w:t>, законтрактовав их дешево</w:t>
      </w:r>
      <w:r>
        <w:rPr>
          <w:color w:val="000000"/>
          <w:sz w:val="24"/>
          <w:szCs w:val="24"/>
        </w:rPr>
        <w:t>, так как никто с ним не конкурировал.</w:t>
      </w:r>
      <w:proofErr w:type="gramEnd"/>
      <w:r>
        <w:rPr>
          <w:color w:val="000000"/>
          <w:sz w:val="24"/>
          <w:szCs w:val="24"/>
        </w:rPr>
        <w:t xml:space="preserve"> Когда наступило время сбора оливок и сразу многим одновременно потребовались маслобойни, он, отдавая маслобойни на откуп на желательных ему условиях и собрав много денег, доказал, что философам при желании легко разбо</w:t>
      </w:r>
      <w:r>
        <w:rPr>
          <w:color w:val="000000"/>
          <w:sz w:val="24"/>
          <w:szCs w:val="24"/>
        </w:rPr>
        <w:t xml:space="preserve">гатеть, но не это является предметом их стремлений. 6. Так, говорят, Фалес дал доказательство своей мудрости. Но и вообще, как мы сказали, выгодно в смысле </w:t>
      </w:r>
      <w:proofErr w:type="spellStart"/>
      <w:r>
        <w:rPr>
          <w:color w:val="000000"/>
          <w:sz w:val="24"/>
          <w:szCs w:val="24"/>
        </w:rPr>
        <w:t>наживания</w:t>
      </w:r>
      <w:proofErr w:type="spellEnd"/>
      <w:r>
        <w:rPr>
          <w:color w:val="000000"/>
          <w:sz w:val="24"/>
          <w:szCs w:val="24"/>
        </w:rPr>
        <w:t xml:space="preserve"> состояния, если кто сумеет захватить какую-либо монополию. Поэтому и некоторые государства</w:t>
      </w:r>
      <w:r>
        <w:rPr>
          <w:color w:val="000000"/>
          <w:sz w:val="24"/>
          <w:szCs w:val="24"/>
        </w:rPr>
        <w:t xml:space="preserve">, находясь в стесненном финансовом положении, прибегают к получению такого дохода — они заводят монополию </w:t>
      </w:r>
      <w:proofErr w:type="gramStart"/>
      <w:r>
        <w:rPr>
          <w:color w:val="000000"/>
          <w:sz w:val="24"/>
          <w:szCs w:val="24"/>
        </w:rPr>
        <w:t>на те</w:t>
      </w:r>
      <w:proofErr w:type="gramEnd"/>
      <w:r>
        <w:rPr>
          <w:color w:val="000000"/>
          <w:sz w:val="24"/>
          <w:szCs w:val="24"/>
        </w:rPr>
        <w:t xml:space="preserve"> или иные товары. 7. Так, в Сицилии некто скупил на отданные ему в рост деньги все железо из железоделательных мастерских, а затем, когда прибыли</w:t>
      </w:r>
      <w:r>
        <w:rPr>
          <w:color w:val="000000"/>
          <w:sz w:val="24"/>
          <w:szCs w:val="24"/>
        </w:rPr>
        <w:t xml:space="preserve"> торговцы из гаваней, стал продавать железо как монополист, с небольшой надбавкой на его обычную цену. И все-таки он на пятьдесят талантов заработал сто. 8. (…) Находчивость Фалеса и </w:t>
      </w:r>
      <w:proofErr w:type="spellStart"/>
      <w:r>
        <w:rPr>
          <w:color w:val="000000"/>
          <w:sz w:val="24"/>
          <w:szCs w:val="24"/>
        </w:rPr>
        <w:t>сицилийца</w:t>
      </w:r>
      <w:proofErr w:type="spellEnd"/>
      <w:r>
        <w:rPr>
          <w:color w:val="000000"/>
          <w:sz w:val="24"/>
          <w:szCs w:val="24"/>
        </w:rPr>
        <w:t xml:space="preserve"> была одинакова: оба они сумели в одинаковой мере обеспечить себ</w:t>
      </w:r>
      <w:r>
        <w:rPr>
          <w:color w:val="000000"/>
          <w:sz w:val="24"/>
          <w:szCs w:val="24"/>
        </w:rPr>
        <w:t>е монополию.</w:t>
      </w:r>
    </w:p>
    <w:p w:rsidR="00280650" w:rsidRDefault="00280650">
      <w:pPr>
        <w:widowControl/>
        <w:autoSpaceDE/>
        <w:autoSpaceDN/>
        <w:adjustRightInd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00000" w:rsidRDefault="0028065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Контрольные вопросы:</w:t>
      </w:r>
    </w:p>
    <w:p w:rsidR="00280650" w:rsidRDefault="00280650" w:rsidP="00280650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Докажите, что в тексте присутствуют элементы  анализа.</w:t>
      </w:r>
    </w:p>
    <w:p w:rsidR="00280650" w:rsidRDefault="00280650" w:rsidP="00280650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способы приобретения богатства Аристотель считает естественными, а какие – неестественными? В чем смысл такого разделения?</w:t>
      </w:r>
    </w:p>
    <w:p w:rsidR="00280650" w:rsidRDefault="00280650" w:rsidP="00280650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чем состоит истинное богатство, а в чем – искусственное богатство?</w:t>
      </w:r>
    </w:p>
    <w:p w:rsidR="00280650" w:rsidRDefault="00280650" w:rsidP="00280650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два способа использования благ выделяет Аристотель?</w:t>
      </w:r>
    </w:p>
    <w:p w:rsidR="00280650" w:rsidRPr="00280650" w:rsidRDefault="00280650" w:rsidP="00280650">
      <w:pPr>
        <w:pStyle w:val="a3"/>
        <w:shd w:val="clear" w:color="auto" w:fill="FFFFFF"/>
        <w:spacing w:line="360" w:lineRule="auto"/>
        <w:ind w:left="927"/>
        <w:jc w:val="both"/>
        <w:rPr>
          <w:color w:val="000000"/>
          <w:sz w:val="24"/>
          <w:szCs w:val="24"/>
        </w:rPr>
      </w:pPr>
    </w:p>
    <w:sectPr w:rsidR="00280650" w:rsidRPr="00280650">
      <w:type w:val="continuous"/>
      <w:pgSz w:w="11909" w:h="16834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7464E"/>
    <w:multiLevelType w:val="hybridMultilevel"/>
    <w:tmpl w:val="A7C0E788"/>
    <w:lvl w:ilvl="0" w:tplc="F61E87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6E7CB8"/>
    <w:rsid w:val="00280650"/>
    <w:rsid w:val="006E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6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2394</Words>
  <Characters>13647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Аристотель</vt:lpstr>
    </vt:vector>
  </TitlesOfParts>
  <Company>МГУ</Company>
  <LinksUpToDate>false</LinksUpToDate>
  <CharactersWithSpaces>16009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Аристотель</dc:title>
  <dc:creator>inh</dc:creator>
  <cp:lastModifiedBy>ирина</cp:lastModifiedBy>
  <cp:revision>3</cp:revision>
  <cp:lastPrinted>1601-01-01T00:00:00Z</cp:lastPrinted>
  <dcterms:created xsi:type="dcterms:W3CDTF">2013-09-23T20:07:00Z</dcterms:created>
  <dcterms:modified xsi:type="dcterms:W3CDTF">2013-09-23T20:11:00Z</dcterms:modified>
</cp:coreProperties>
</file>